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4A" w:rsidRDefault="00667997" w:rsidP="001C0F4A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Arial-BoldMT"/>
          <w:b/>
          <w:bCs/>
          <w:sz w:val="24"/>
          <w:szCs w:val="24"/>
        </w:rPr>
      </w:pPr>
      <w:r>
        <w:rPr>
          <w:rFonts w:ascii="Kayra Aydin" w:hAnsi="Kayra Aydin" w:cs="Arial-BoldMT"/>
          <w:b/>
          <w:bCs/>
          <w:sz w:val="24"/>
          <w:szCs w:val="24"/>
        </w:rPr>
        <w:t>8</w:t>
      </w:r>
      <w:r w:rsidR="001C0F4A">
        <w:rPr>
          <w:rFonts w:ascii="Kayra Aydin" w:hAnsi="Kayra Aydin" w:cs="Arial-BoldMT"/>
          <w:b/>
          <w:bCs/>
          <w:sz w:val="24"/>
          <w:szCs w:val="24"/>
        </w:rPr>
        <w:t xml:space="preserve">.SINIF </w:t>
      </w:r>
      <w:r w:rsidR="003C450B">
        <w:rPr>
          <w:rFonts w:ascii="Kayra Aydin" w:hAnsi="Kayra Aydin" w:cs="Arial-BoldMT"/>
          <w:b/>
          <w:bCs/>
          <w:sz w:val="24"/>
          <w:szCs w:val="24"/>
        </w:rPr>
        <w:t>FEN VE TEKNOLOJİ</w:t>
      </w:r>
      <w:r w:rsidR="001C0F4A">
        <w:rPr>
          <w:rFonts w:ascii="Kayra Aydin" w:hAnsi="Kayra Aydin" w:cs="Arial-BoldMT"/>
          <w:b/>
          <w:bCs/>
          <w:sz w:val="24"/>
          <w:szCs w:val="24"/>
        </w:rPr>
        <w:t xml:space="preserve"> SBS 1.DENEME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  <w:sectPr w:rsidR="001C0F4A" w:rsidSect="001C0F4A">
          <w:pgSz w:w="11906" w:h="16838"/>
          <w:pgMar w:top="568" w:right="282" w:bottom="426" w:left="426" w:header="708" w:footer="708" w:gutter="0"/>
          <w:cols w:space="708"/>
          <w:docGrid w:linePitch="360"/>
        </w:sectPr>
      </w:pP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lastRenderedPageBreak/>
        <w:t>1. Son yörüngesinde 2 elektron bulunan atomun değerliği kaçtır?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A) + 6 B) +1 C) +2 D) -2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2. </w:t>
      </w:r>
      <w:r w:rsidR="00302404" w:rsidRPr="00302404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306154" cy="1038225"/>
            <wp:effectExtent l="19050" t="0" r="8296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54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Çizelgede özellikleri verilen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hangi atomlar arasında </w:t>
      </w:r>
      <w:proofErr w:type="spellStart"/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kovalent</w:t>
      </w:r>
      <w:proofErr w:type="spellEnd"/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bağ oluşur?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A) </w:t>
      </w:r>
      <w:proofErr w:type="spellStart"/>
      <w:r w:rsidRPr="00302404">
        <w:rPr>
          <w:rFonts w:ascii="Kayra Aydin" w:hAnsi="Kayra Aydin" w:cs="ArialMT"/>
          <w:color w:val="000000"/>
          <w:sz w:val="24"/>
          <w:szCs w:val="24"/>
        </w:rPr>
        <w:t>Li</w:t>
      </w:r>
      <w:proofErr w:type="spellEnd"/>
      <w:r w:rsidRPr="00302404">
        <w:rPr>
          <w:rFonts w:ascii="Kayra Aydin" w:hAnsi="Kayra Aydin" w:cs="ArialMT"/>
          <w:color w:val="000000"/>
          <w:sz w:val="24"/>
          <w:szCs w:val="24"/>
        </w:rPr>
        <w:t xml:space="preserve"> ve H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B) H ve </w:t>
      </w:r>
      <w:proofErr w:type="spellStart"/>
      <w:r w:rsidRPr="00302404">
        <w:rPr>
          <w:rFonts w:ascii="Kayra Aydin" w:hAnsi="Kayra Aydin" w:cs="ArialMT"/>
          <w:color w:val="000000"/>
          <w:sz w:val="24"/>
          <w:szCs w:val="24"/>
        </w:rPr>
        <w:t>Cl</w:t>
      </w:r>
      <w:proofErr w:type="spellEnd"/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C) Mg ve </w:t>
      </w:r>
      <w:proofErr w:type="spellStart"/>
      <w:r w:rsidRPr="00302404">
        <w:rPr>
          <w:rFonts w:ascii="Kayra Aydin" w:hAnsi="Kayra Aydin" w:cs="ArialMT"/>
          <w:color w:val="000000"/>
          <w:sz w:val="24"/>
          <w:szCs w:val="24"/>
        </w:rPr>
        <w:t>Cl</w:t>
      </w:r>
      <w:proofErr w:type="spellEnd"/>
      <w:r w:rsidRPr="00302404">
        <w:rPr>
          <w:rFonts w:ascii="Kayra Aydin" w:hAnsi="Kayra Aydin" w:cs="ArialMT"/>
          <w:color w:val="000000"/>
          <w:sz w:val="24"/>
          <w:szCs w:val="24"/>
        </w:rPr>
        <w:t xml:space="preserve">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D) </w:t>
      </w:r>
      <w:proofErr w:type="spellStart"/>
      <w:r w:rsidRPr="00302404">
        <w:rPr>
          <w:rFonts w:ascii="Kayra Aydin" w:hAnsi="Kayra Aydin" w:cs="ArialMT"/>
          <w:color w:val="000000"/>
          <w:sz w:val="24"/>
          <w:szCs w:val="24"/>
        </w:rPr>
        <w:t>Li</w:t>
      </w:r>
      <w:proofErr w:type="spellEnd"/>
      <w:r w:rsidRPr="00302404">
        <w:rPr>
          <w:rFonts w:ascii="Kayra Aydin" w:hAnsi="Kayra Aydin" w:cs="ArialMT"/>
          <w:color w:val="000000"/>
          <w:sz w:val="24"/>
          <w:szCs w:val="24"/>
        </w:rPr>
        <w:t xml:space="preserve"> ve Mg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3. </w:t>
      </w:r>
      <w:r w:rsidR="00302404" w:rsidRPr="00302404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326304" cy="238125"/>
            <wp:effectExtent l="19050" t="0" r="0" b="0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361" cy="244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tepkimesi denkleştirildiğinde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x ve y ile gösterilen katsayılar aşağıdakilerden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hangisidir?</w:t>
      </w:r>
    </w:p>
    <w:p w:rsidR="00A94F6C" w:rsidRPr="00302404" w:rsidRDefault="00302404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    </w:t>
      </w:r>
      <w:proofErr w:type="gramStart"/>
      <w:r w:rsidR="00A94F6C" w:rsidRPr="00302404">
        <w:rPr>
          <w:rFonts w:ascii="Kayra Aydin" w:hAnsi="Kayra Aydin" w:cs="ArialMT"/>
          <w:color w:val="000000"/>
          <w:sz w:val="24"/>
          <w:szCs w:val="24"/>
        </w:rPr>
        <w:t>x</w:t>
      </w:r>
      <w:proofErr w:type="gramEnd"/>
      <w:r w:rsidR="00A94F6C" w:rsidRPr="00302404">
        <w:rPr>
          <w:rFonts w:ascii="Kayra Aydin" w:hAnsi="Kayra Aydin" w:cs="ArialMT"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MT"/>
          <w:color w:val="000000"/>
          <w:sz w:val="24"/>
          <w:szCs w:val="24"/>
        </w:rPr>
        <w:tab/>
        <w:t xml:space="preserve"> </w:t>
      </w:r>
      <w:r w:rsidR="00A94F6C" w:rsidRPr="00302404">
        <w:rPr>
          <w:rFonts w:ascii="Kayra Aydin" w:hAnsi="Kayra Aydin" w:cs="ArialMT"/>
          <w:color w:val="000000"/>
          <w:sz w:val="24"/>
          <w:szCs w:val="24"/>
        </w:rPr>
        <w:t>y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A) 3 </w:t>
      </w:r>
      <w:r w:rsidR="00302404" w:rsidRPr="00302404">
        <w:rPr>
          <w:rFonts w:ascii="Kayra Aydin" w:hAnsi="Kayra Aydin" w:cs="ArialMT"/>
          <w:color w:val="000000"/>
          <w:sz w:val="24"/>
          <w:szCs w:val="24"/>
        </w:rPr>
        <w:tab/>
      </w:r>
      <w:r w:rsidRPr="00302404">
        <w:rPr>
          <w:rFonts w:ascii="Kayra Aydin" w:hAnsi="Kayra Aydin" w:cs="ArialMT"/>
          <w:color w:val="000000"/>
          <w:sz w:val="24"/>
          <w:szCs w:val="24"/>
        </w:rPr>
        <w:t>4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B) 3 </w:t>
      </w:r>
      <w:r w:rsidR="00302404" w:rsidRPr="00302404">
        <w:rPr>
          <w:rFonts w:ascii="Kayra Aydin" w:hAnsi="Kayra Aydin" w:cs="ArialMT"/>
          <w:color w:val="000000"/>
          <w:sz w:val="24"/>
          <w:szCs w:val="24"/>
        </w:rPr>
        <w:tab/>
      </w:r>
      <w:r w:rsidRPr="00302404">
        <w:rPr>
          <w:rFonts w:ascii="Kayra Aydin" w:hAnsi="Kayra Aydin" w:cs="ArialMT"/>
          <w:color w:val="000000"/>
          <w:sz w:val="24"/>
          <w:szCs w:val="24"/>
        </w:rPr>
        <w:t>3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C) 6 </w:t>
      </w:r>
      <w:r w:rsidR="00302404" w:rsidRPr="00302404">
        <w:rPr>
          <w:rFonts w:ascii="Kayra Aydin" w:hAnsi="Kayra Aydin" w:cs="ArialMT"/>
          <w:color w:val="000000"/>
          <w:sz w:val="24"/>
          <w:szCs w:val="24"/>
        </w:rPr>
        <w:tab/>
      </w:r>
      <w:r w:rsidRPr="00302404">
        <w:rPr>
          <w:rFonts w:ascii="Kayra Aydin" w:hAnsi="Kayra Aydin" w:cs="ArialMT"/>
          <w:color w:val="000000"/>
          <w:sz w:val="24"/>
          <w:szCs w:val="24"/>
        </w:rPr>
        <w:t>4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D) 4 </w:t>
      </w:r>
      <w:r w:rsidR="00302404" w:rsidRPr="00302404">
        <w:rPr>
          <w:rFonts w:ascii="Kayra Aydin" w:hAnsi="Kayra Aydin" w:cs="ArialMT"/>
          <w:color w:val="000000"/>
          <w:sz w:val="24"/>
          <w:szCs w:val="24"/>
        </w:rPr>
        <w:tab/>
      </w:r>
      <w:r w:rsidRPr="00302404">
        <w:rPr>
          <w:rFonts w:ascii="Kayra Aydin" w:hAnsi="Kayra Aydin" w:cs="ArialMT"/>
          <w:color w:val="000000"/>
          <w:sz w:val="24"/>
          <w:szCs w:val="24"/>
        </w:rPr>
        <w:t>4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4. Kimyasal tepkimeler gerçekleşirken çevreye ısı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veriliyorsa tepkime ekzotermiktir.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Buna göre aşağıdaki olaylardan hangileri ekzotermiktir?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I- Suyun buharlaşması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II- Doğal gazın yanması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III- Besinlerin vücutta yanması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IV- Karın erimesi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A) I - IV 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B) II - III 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C) I -III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D) II- IV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5. </w:t>
      </w:r>
      <w:r w:rsidR="00302404" w:rsidRPr="00302404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257300" cy="199572"/>
            <wp:effectExtent l="19050" t="0" r="0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06" cy="201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proofErr w:type="gramStart"/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nötrleşme</w:t>
      </w:r>
      <w:proofErr w:type="gramEnd"/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tepkimesinde X ve Y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yerine aşağıdakilerden hangisi gelmelidir?</w:t>
      </w:r>
    </w:p>
    <w:p w:rsidR="00302404" w:rsidRPr="00302404" w:rsidRDefault="00302404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565161" cy="1019175"/>
            <wp:effectExtent l="19050" t="0" r="0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161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lastRenderedPageBreak/>
        <w:t xml:space="preserve">6. </w:t>
      </w:r>
      <w:r w:rsidR="00302404" w:rsidRPr="00302404">
        <w:rPr>
          <w:rFonts w:ascii="Kayra Aydin" w:hAnsi="Kayra Aydin" w:cs="Arial-BoldMT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257300" cy="1229668"/>
            <wp:effectExtent l="19050" t="0" r="0" b="0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854" cy="1236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Asit çözeltisi ile şekildeki devreyi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kuran bir öğrenci lambanın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yandığını gözlemliyor.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Bu gözlem sonucuna göre öğrenci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aşağıdakilerden hangisini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söyler?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A) Seyreltik asitlerin tadı ekşidir.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B) Asitler turnusol </w:t>
      </w:r>
      <w:proofErr w:type="gramStart"/>
      <w:r w:rsidRPr="00302404">
        <w:rPr>
          <w:rFonts w:ascii="Kayra Aydin" w:hAnsi="Kayra Aydin" w:cs="ArialMT"/>
          <w:color w:val="000000"/>
          <w:sz w:val="24"/>
          <w:szCs w:val="24"/>
        </w:rPr>
        <w:t>kağıdını</w:t>
      </w:r>
      <w:proofErr w:type="gramEnd"/>
      <w:r w:rsidRPr="00302404">
        <w:rPr>
          <w:rFonts w:ascii="Kayra Aydin" w:hAnsi="Kayra Aydin" w:cs="ArialMT"/>
          <w:color w:val="000000"/>
          <w:sz w:val="24"/>
          <w:szCs w:val="24"/>
        </w:rPr>
        <w:t xml:space="preserve"> kırmızıya çevirirler.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C) Asitler metallere etki eder.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D) Asitler elektrik akımını iletir.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7. Aşağıdaki elementlerden hangisi, organik moleküllerin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yapısında mutlaka bulunur?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A) Demir B) Karbon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C) Potasyum D) Kalsiyum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8. Aşağıdakilerden hangisi vitaminlerin görevlerindendir?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A) Canlı yapısına katılmak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B) Canlının enerji ihtiyacını karşılamak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C) Hücre yönetiminden sorumlu olmak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D) </w:t>
      </w:r>
      <w:proofErr w:type="spellStart"/>
      <w:r w:rsidRPr="00302404">
        <w:rPr>
          <w:rFonts w:ascii="Kayra Aydin" w:hAnsi="Kayra Aydin" w:cs="ArialMT"/>
          <w:color w:val="000000"/>
          <w:sz w:val="24"/>
          <w:szCs w:val="24"/>
        </w:rPr>
        <w:t>Metabolik</w:t>
      </w:r>
      <w:proofErr w:type="spellEnd"/>
      <w:r w:rsidRPr="00302404">
        <w:rPr>
          <w:rFonts w:ascii="Kayra Aydin" w:hAnsi="Kayra Aydin" w:cs="ArialMT"/>
          <w:color w:val="000000"/>
          <w:sz w:val="24"/>
          <w:szCs w:val="24"/>
        </w:rPr>
        <w:t xml:space="preserve"> faaliyetlerde düzenleyici olmak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9. Aşağıdaki canlı gruplarından hangisi </w:t>
      </w:r>
      <w:proofErr w:type="spellStart"/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ototrofdur</w:t>
      </w:r>
      <w:proofErr w:type="spellEnd"/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?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A) Mantarlar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B) Bitkiler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C) Hayvanlar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D) İnsanlar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10. Fotosentez sonucu atmosfere aşağıdakilerden hangisi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verilir?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A) Oksijen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B) Karbondioksit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C) Su buharı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D) Etil alkol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11. Hücrelerdeki solunumda esas elde edilmek istenen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nedir?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A) Oksijen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B) Karbondioksit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C) Su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D) Enerji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12. Aşağıdakilerden hangisinin yapımında </w:t>
      </w:r>
      <w:proofErr w:type="gramStart"/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fermantasyon</w:t>
      </w:r>
      <w:proofErr w:type="gramEnd"/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olayı görülmez?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lastRenderedPageBreak/>
        <w:t xml:space="preserve">A) Yoğurt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B) Ekmek hamuru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C) Peynir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D) Reçel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13. Aşağıdakilerden hangisi fotosentezin özelliğidir?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A) Enerji açığa çıkar.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B) Su ve karbondioksit kullanılır.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C) Gece ve gündüz devam eder.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D) Bütün canlı hücrelerde gerçekleşir.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14. Ot </w:t>
      </w:r>
      <w:r w:rsidRPr="00302404">
        <w:rPr>
          <w:rFonts w:ascii="Kayra Aydin" w:hAnsi="Kayra Aydin" w:cs="MMArrow"/>
          <w:color w:val="000000"/>
          <w:sz w:val="24"/>
          <w:szCs w:val="24"/>
        </w:rPr>
        <w:t xml:space="preserve">"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Fare </w:t>
      </w:r>
      <w:r w:rsidRPr="00302404">
        <w:rPr>
          <w:rFonts w:ascii="Kayra Aydin" w:hAnsi="Kayra Aydin" w:cs="MMArrow"/>
          <w:color w:val="000000"/>
          <w:sz w:val="24"/>
          <w:szCs w:val="24"/>
        </w:rPr>
        <w:t xml:space="preserve">"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Yılan </w:t>
      </w:r>
      <w:r w:rsidRPr="00302404">
        <w:rPr>
          <w:rFonts w:ascii="Kayra Aydin" w:hAnsi="Kayra Aydin" w:cs="MMArrow"/>
          <w:color w:val="000000"/>
          <w:sz w:val="24"/>
          <w:szCs w:val="24"/>
        </w:rPr>
        <w:t xml:space="preserve">"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Atmaca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Yukarıdaki besin zincirinde yılanlarla mücadele edilip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sayıları azaltıldığında, bir süre sonra aşağıdakilerden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hangisinin olması beklenir?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A) Canlı türlerinin hepsinin yok olması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B) Fare sayısının sürekli azalması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C) Atmaca sayısının azalması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D) Ot miktarının artması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15. Aşağıdakilerden hangisi parçalanmadan hücre zarından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geçebilir?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A) Protein 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B) Yağ 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C) Vitamin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D) Karbonhidrat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16. GCTAAGCCT den oluşan DNA zincirinin karşısına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gelecek zincirdeki </w:t>
      </w:r>
      <w:proofErr w:type="spellStart"/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nükleotit</w:t>
      </w:r>
      <w:proofErr w:type="spellEnd"/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sırası aşağıdakilerden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hangisi olmalıdır?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A) CGATTCGGA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B) CGUTTGCCU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C) CGUTTCGGU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D) GCATTGCCA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17. Homolog kromozomlarla ilgili olarak aşağıda verilen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bilgilerden hangisi yanlıştır?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lastRenderedPageBreak/>
        <w:t>A) Yarısı anneden yarısı babadan gelir.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B) Şekil ve yapı bakımından birbirlerine benzerler.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C) Babadan gelen genler baskındır.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D) Karşılıklı </w:t>
      </w:r>
      <w:proofErr w:type="spellStart"/>
      <w:r w:rsidRPr="00302404">
        <w:rPr>
          <w:rFonts w:ascii="Kayra Aydin" w:hAnsi="Kayra Aydin" w:cs="ArialMT"/>
          <w:color w:val="000000"/>
          <w:sz w:val="24"/>
          <w:szCs w:val="24"/>
        </w:rPr>
        <w:t>lokuslarda</w:t>
      </w:r>
      <w:proofErr w:type="spellEnd"/>
      <w:r w:rsidRPr="00302404">
        <w:rPr>
          <w:rFonts w:ascii="Kayra Aydin" w:hAnsi="Kayra Aydin" w:cs="ArialMT"/>
          <w:color w:val="000000"/>
          <w:sz w:val="24"/>
          <w:szCs w:val="24"/>
        </w:rPr>
        <w:t xml:space="preserve"> </w:t>
      </w:r>
      <w:proofErr w:type="spellStart"/>
      <w:r w:rsidRPr="00302404">
        <w:rPr>
          <w:rFonts w:ascii="Kayra Aydin" w:hAnsi="Kayra Aydin" w:cs="ArialMT"/>
          <w:color w:val="000000"/>
          <w:sz w:val="24"/>
          <w:szCs w:val="24"/>
        </w:rPr>
        <w:t>alel</w:t>
      </w:r>
      <w:proofErr w:type="spellEnd"/>
      <w:r w:rsidRPr="00302404">
        <w:rPr>
          <w:rFonts w:ascii="Kayra Aydin" w:hAnsi="Kayra Aydin" w:cs="ArialMT"/>
          <w:color w:val="000000"/>
          <w:sz w:val="24"/>
          <w:szCs w:val="24"/>
        </w:rPr>
        <w:t xml:space="preserve"> genler bulunur.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18. </w:t>
      </w:r>
      <w:proofErr w:type="spellStart"/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Heterozigot</w:t>
      </w:r>
      <w:proofErr w:type="spellEnd"/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sarı renkli tohumlu iki bezelye çaprazlandığında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oluşan bezelyelerde, yeşil renkli tohum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görme olasılığımız kaçtır? (Sarı renk, yeşil renge</w:t>
      </w:r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baskındır.)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A) 1/4 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B) 2/4 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C) 3/4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D) 4/4</w:t>
      </w:r>
    </w:p>
    <w:p w:rsidR="00AB046D" w:rsidRPr="00302404" w:rsidRDefault="00AB046D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19. Aşağıdakilerden hangisi insanda resesif olarak </w:t>
      </w:r>
      <w:proofErr w:type="gramStart"/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döllere</w:t>
      </w:r>
      <w:proofErr w:type="gramEnd"/>
      <w:r w:rsidR="00302404"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geçen özelliktir?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A) Gece körlüğü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B) Tavşan dudaklılık</w:t>
      </w:r>
    </w:p>
    <w:p w:rsidR="00302404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C) Doğuştan katarakt 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D) Doğuştan sağırlık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color w:val="000000"/>
          <w:sz w:val="24"/>
          <w:szCs w:val="24"/>
        </w:rPr>
      </w:pPr>
      <w:r w:rsidRPr="00302404">
        <w:rPr>
          <w:rFonts w:ascii="Kayra Aydin" w:hAnsi="Kayra Aydin" w:cs="Arial-BoldMT"/>
          <w:b/>
          <w:bCs/>
          <w:color w:val="000000"/>
          <w:sz w:val="24"/>
          <w:szCs w:val="24"/>
        </w:rPr>
        <w:t>20. Aşağıdakilerden hangisi adaptasyona örnektir?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A) Kutup tilkilerinin kulak kepçelerinin, çöl tilkilerine göre</w:t>
      </w:r>
      <w:r w:rsidR="00302404" w:rsidRPr="00302404">
        <w:rPr>
          <w:rFonts w:ascii="Kayra Aydin" w:hAnsi="Kayra Aydin" w:cs="ArialMT"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MT"/>
          <w:color w:val="000000"/>
          <w:sz w:val="24"/>
          <w:szCs w:val="24"/>
        </w:rPr>
        <w:t>daha küçük olması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 xml:space="preserve">B) Bal arılarında </w:t>
      </w:r>
      <w:proofErr w:type="gramStart"/>
      <w:r w:rsidRPr="00302404">
        <w:rPr>
          <w:rFonts w:ascii="Kayra Aydin" w:hAnsi="Kayra Aydin" w:cs="ArialMT"/>
          <w:color w:val="000000"/>
          <w:sz w:val="24"/>
          <w:szCs w:val="24"/>
        </w:rPr>
        <w:t>döllenmiş</w:t>
      </w:r>
      <w:proofErr w:type="gramEnd"/>
      <w:r w:rsidRPr="00302404">
        <w:rPr>
          <w:rFonts w:ascii="Kayra Aydin" w:hAnsi="Kayra Aydin" w:cs="ArialMT"/>
          <w:color w:val="000000"/>
          <w:sz w:val="24"/>
          <w:szCs w:val="24"/>
        </w:rPr>
        <w:t xml:space="preserve"> yumurtadan çıkan larvaların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proofErr w:type="gramStart"/>
      <w:r w:rsidRPr="00302404">
        <w:rPr>
          <w:rFonts w:ascii="Kayra Aydin" w:hAnsi="Kayra Aydin" w:cs="ArialMT"/>
          <w:color w:val="000000"/>
          <w:sz w:val="24"/>
          <w:szCs w:val="24"/>
        </w:rPr>
        <w:t>arı</w:t>
      </w:r>
      <w:proofErr w:type="gramEnd"/>
      <w:r w:rsidRPr="00302404">
        <w:rPr>
          <w:rFonts w:ascii="Kayra Aydin" w:hAnsi="Kayra Aydin" w:cs="ArialMT"/>
          <w:color w:val="000000"/>
          <w:sz w:val="24"/>
          <w:szCs w:val="24"/>
        </w:rPr>
        <w:t xml:space="preserve"> sütü ile beslenmeleri ile kraliçe arı; çiçek tozlarıyla</w:t>
      </w:r>
      <w:r w:rsidR="00302404" w:rsidRPr="00302404">
        <w:rPr>
          <w:rFonts w:ascii="Kayra Aydin" w:hAnsi="Kayra Aydin" w:cs="ArialMT"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MT"/>
          <w:color w:val="000000"/>
          <w:sz w:val="24"/>
          <w:szCs w:val="24"/>
        </w:rPr>
        <w:t>beslenmeleri ile işçi arıların gelişmesi</w:t>
      </w:r>
    </w:p>
    <w:p w:rsidR="00A94F6C" w:rsidRPr="00302404" w:rsidRDefault="00A94F6C" w:rsidP="00A94F6C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C) Bitkilerin ışıksız ortamda yapraklarının sarıya çalan</w:t>
      </w:r>
      <w:r w:rsidR="00302404" w:rsidRPr="00302404">
        <w:rPr>
          <w:rFonts w:ascii="Kayra Aydin" w:hAnsi="Kayra Aydin" w:cs="ArialMT"/>
          <w:color w:val="000000"/>
          <w:sz w:val="24"/>
          <w:szCs w:val="24"/>
        </w:rPr>
        <w:t xml:space="preserve"> </w:t>
      </w:r>
      <w:r w:rsidRPr="00302404">
        <w:rPr>
          <w:rFonts w:ascii="Kayra Aydin" w:hAnsi="Kayra Aydin" w:cs="ArialMT"/>
          <w:color w:val="000000"/>
          <w:sz w:val="24"/>
          <w:szCs w:val="24"/>
        </w:rPr>
        <w:t>açık yeşile, ışıklı ortamda ise koyu yeşile dönüşmesi</w:t>
      </w:r>
    </w:p>
    <w:p w:rsidR="00667997" w:rsidRPr="00302404" w:rsidRDefault="00A94F6C" w:rsidP="00A94F6C">
      <w:pPr>
        <w:pStyle w:val="AralkYok"/>
        <w:rPr>
          <w:rFonts w:ascii="Kayra Aydin" w:hAnsi="Kayra Aydin" w:cs="ArialMT"/>
          <w:color w:val="000000"/>
          <w:sz w:val="24"/>
          <w:szCs w:val="24"/>
        </w:rPr>
      </w:pPr>
      <w:r w:rsidRPr="00302404">
        <w:rPr>
          <w:rFonts w:ascii="Kayra Aydin" w:hAnsi="Kayra Aydin" w:cs="ArialMT"/>
          <w:color w:val="000000"/>
          <w:sz w:val="24"/>
          <w:szCs w:val="24"/>
        </w:rPr>
        <w:t>D) Yazın, güneşlenen insanların tenlerinin bronzlaşması</w:t>
      </w:r>
    </w:p>
    <w:p w:rsidR="00302404" w:rsidRDefault="00302404" w:rsidP="00A94F6C">
      <w:pPr>
        <w:pStyle w:val="AralkYok"/>
        <w:rPr>
          <w:rFonts w:ascii="ArialMT" w:hAnsi="ArialMT" w:cs="ArialMT"/>
          <w:color w:val="000000"/>
          <w:sz w:val="20"/>
          <w:szCs w:val="20"/>
        </w:rPr>
        <w:sectPr w:rsidR="00302404" w:rsidSect="00302404">
          <w:type w:val="continuous"/>
          <w:pgSz w:w="11906" w:h="16838"/>
          <w:pgMar w:top="568" w:right="282" w:bottom="426" w:left="426" w:header="708" w:footer="708" w:gutter="0"/>
          <w:cols w:num="2" w:sep="1" w:space="709"/>
          <w:docGrid w:linePitch="360"/>
        </w:sectPr>
      </w:pPr>
    </w:p>
    <w:p w:rsidR="00A94F6C" w:rsidRDefault="00A94F6C" w:rsidP="00A94F6C">
      <w:pPr>
        <w:pStyle w:val="AralkYok"/>
        <w:rPr>
          <w:rFonts w:ascii="ArialMT" w:hAnsi="ArialMT" w:cs="ArialMT"/>
          <w:color w:val="000000"/>
          <w:sz w:val="20"/>
          <w:szCs w:val="20"/>
        </w:rPr>
      </w:pPr>
    </w:p>
    <w:p w:rsidR="00A94F6C" w:rsidRDefault="00A94F6C" w:rsidP="00A94F6C">
      <w:pPr>
        <w:pStyle w:val="AralkYok"/>
        <w:rPr>
          <w:rFonts w:ascii="ArialMT" w:hAnsi="ArialMT" w:cs="ArialMT"/>
          <w:color w:val="000000"/>
          <w:sz w:val="20"/>
          <w:szCs w:val="20"/>
        </w:r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302404" w:rsidRDefault="00302404" w:rsidP="00AB046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lastRenderedPageBreak/>
        <w:t xml:space="preserve">1. </w:t>
      </w:r>
      <w:r>
        <w:rPr>
          <w:rFonts w:ascii="ArialMT" w:hAnsi="ArialMT" w:cs="ArialMT"/>
          <w:sz w:val="20"/>
          <w:szCs w:val="20"/>
        </w:rPr>
        <w:t>C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>
        <w:rPr>
          <w:rFonts w:ascii="ArialMT" w:hAnsi="ArialMT" w:cs="ArialMT"/>
          <w:sz w:val="20"/>
          <w:szCs w:val="20"/>
        </w:rPr>
        <w:t>B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>
        <w:rPr>
          <w:rFonts w:ascii="ArialMT" w:hAnsi="ArialMT" w:cs="ArialMT"/>
          <w:sz w:val="20"/>
          <w:szCs w:val="20"/>
        </w:rPr>
        <w:t>A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>
        <w:rPr>
          <w:rFonts w:ascii="ArialMT" w:hAnsi="ArialMT" w:cs="ArialMT"/>
          <w:sz w:val="20"/>
          <w:szCs w:val="20"/>
        </w:rPr>
        <w:t>B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>
        <w:rPr>
          <w:rFonts w:ascii="ArialMT" w:hAnsi="ArialMT" w:cs="ArialMT"/>
          <w:sz w:val="20"/>
          <w:szCs w:val="20"/>
        </w:rPr>
        <w:t>A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>
        <w:rPr>
          <w:rFonts w:ascii="ArialMT" w:hAnsi="ArialMT" w:cs="ArialMT"/>
          <w:sz w:val="20"/>
          <w:szCs w:val="20"/>
        </w:rPr>
        <w:t>D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>
        <w:rPr>
          <w:rFonts w:ascii="ArialMT" w:hAnsi="ArialMT" w:cs="ArialMT"/>
          <w:sz w:val="20"/>
          <w:szCs w:val="20"/>
        </w:rPr>
        <w:t>B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>
        <w:rPr>
          <w:rFonts w:ascii="ArialMT" w:hAnsi="ArialMT" w:cs="ArialMT"/>
          <w:sz w:val="20"/>
          <w:szCs w:val="20"/>
        </w:rPr>
        <w:t>D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>
        <w:rPr>
          <w:rFonts w:ascii="ArialMT" w:hAnsi="ArialMT" w:cs="ArialMT"/>
          <w:sz w:val="20"/>
          <w:szCs w:val="20"/>
        </w:rPr>
        <w:t>B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>
        <w:rPr>
          <w:rFonts w:ascii="ArialMT" w:hAnsi="ArialMT" w:cs="ArialMT"/>
          <w:sz w:val="20"/>
          <w:szCs w:val="20"/>
        </w:rPr>
        <w:t>A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>
        <w:rPr>
          <w:rFonts w:ascii="ArialMT" w:hAnsi="ArialMT" w:cs="ArialMT"/>
          <w:sz w:val="20"/>
          <w:szCs w:val="20"/>
        </w:rPr>
        <w:t>D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>
        <w:rPr>
          <w:rFonts w:ascii="ArialMT" w:hAnsi="ArialMT" w:cs="ArialMT"/>
          <w:sz w:val="20"/>
          <w:szCs w:val="20"/>
        </w:rPr>
        <w:t>D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>
        <w:rPr>
          <w:rFonts w:ascii="ArialMT" w:hAnsi="ArialMT" w:cs="ArialMT"/>
          <w:sz w:val="20"/>
          <w:szCs w:val="20"/>
        </w:rPr>
        <w:t>B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>
        <w:rPr>
          <w:rFonts w:ascii="ArialMT" w:hAnsi="ArialMT" w:cs="ArialMT"/>
          <w:sz w:val="20"/>
          <w:szCs w:val="20"/>
        </w:rPr>
        <w:t>C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>
        <w:rPr>
          <w:rFonts w:ascii="ArialMT" w:hAnsi="ArialMT" w:cs="ArialMT"/>
          <w:sz w:val="20"/>
          <w:szCs w:val="20"/>
        </w:rPr>
        <w:t>C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>
        <w:rPr>
          <w:rFonts w:ascii="ArialMT" w:hAnsi="ArialMT" w:cs="ArialMT"/>
          <w:sz w:val="20"/>
          <w:szCs w:val="20"/>
        </w:rPr>
        <w:t>A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>
        <w:rPr>
          <w:rFonts w:ascii="ArialMT" w:hAnsi="ArialMT" w:cs="ArialMT"/>
          <w:sz w:val="20"/>
          <w:szCs w:val="20"/>
        </w:rPr>
        <w:t>C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>
        <w:rPr>
          <w:rFonts w:ascii="ArialMT" w:hAnsi="ArialMT" w:cs="ArialMT"/>
          <w:sz w:val="20"/>
          <w:szCs w:val="20"/>
        </w:rPr>
        <w:t>A</w:t>
      </w:r>
    </w:p>
    <w:p w:rsidR="00AB046D" w:rsidRDefault="00AB046D" w:rsidP="00AB04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>
        <w:rPr>
          <w:rFonts w:ascii="ArialMT" w:hAnsi="ArialMT" w:cs="ArialMT"/>
          <w:sz w:val="20"/>
          <w:szCs w:val="20"/>
        </w:rPr>
        <w:t>D</w:t>
      </w:r>
    </w:p>
    <w:p w:rsidR="00A94F6C" w:rsidRDefault="00AB046D" w:rsidP="00AB046D">
      <w:pPr>
        <w:pStyle w:val="AralkYok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>
        <w:rPr>
          <w:rFonts w:ascii="ArialMT" w:hAnsi="ArialMT" w:cs="ArialMT"/>
          <w:sz w:val="20"/>
          <w:szCs w:val="20"/>
        </w:rPr>
        <w:t>A</w:t>
      </w:r>
    </w:p>
    <w:sectPr w:rsidR="00A94F6C" w:rsidSect="00A94F6C">
      <w:type w:val="continuous"/>
      <w:pgSz w:w="11906" w:h="16838"/>
      <w:pgMar w:top="568" w:right="282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MArrow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0F4A"/>
    <w:rsid w:val="000B5868"/>
    <w:rsid w:val="00180EB0"/>
    <w:rsid w:val="001A4CDC"/>
    <w:rsid w:val="001C0F4A"/>
    <w:rsid w:val="00302404"/>
    <w:rsid w:val="003C450B"/>
    <w:rsid w:val="00663030"/>
    <w:rsid w:val="00667997"/>
    <w:rsid w:val="0075673C"/>
    <w:rsid w:val="007C27E8"/>
    <w:rsid w:val="00A255C5"/>
    <w:rsid w:val="00A30759"/>
    <w:rsid w:val="00A72333"/>
    <w:rsid w:val="00A94F6C"/>
    <w:rsid w:val="00AB046D"/>
    <w:rsid w:val="00B92A56"/>
    <w:rsid w:val="00BA7211"/>
    <w:rsid w:val="00CC1950"/>
    <w:rsid w:val="00E77A01"/>
    <w:rsid w:val="00EF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0F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7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A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testimiz</dc:creator>
  <cp:keywords/>
  <dc:description/>
  <cp:lastModifiedBy>testimiz</cp:lastModifiedBy>
  <cp:revision>5</cp:revision>
  <dcterms:created xsi:type="dcterms:W3CDTF">2012-12-23T15:52:00Z</dcterms:created>
  <dcterms:modified xsi:type="dcterms:W3CDTF">2012-12-23T16:57:00Z</dcterms:modified>
</cp:coreProperties>
</file>